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81E2F" w14:textId="77777777" w:rsidR="00785312" w:rsidRPr="00785312" w:rsidRDefault="00785312" w:rsidP="00785312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4AB03E" w14:textId="61E4B56B" w:rsidR="00785312" w:rsidRPr="00785312" w:rsidRDefault="00785312" w:rsidP="00785312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3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5507C6" wp14:editId="0B98042C">
            <wp:extent cx="70485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7F2B8" w14:textId="77777777" w:rsidR="00785312" w:rsidRPr="00785312" w:rsidRDefault="00785312" w:rsidP="007853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5075F87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06E87A10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</w:p>
    <w:p w14:paraId="1F9F7E3F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14:paraId="44BB06D6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56021250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856759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</w:p>
    <w:p w14:paraId="20DA8478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8BFD7" w14:textId="78410C90" w:rsidR="00785312" w:rsidRDefault="00785312" w:rsidP="001E10C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F82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07.10.2026 г. </w:t>
      </w:r>
      <w:r w:rsidR="00F82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№ </w:t>
      </w:r>
      <w:r w:rsidR="00B9614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Start w:id="0" w:name="_GoBack"/>
      <w:bookmarkEnd w:id="0"/>
    </w:p>
    <w:p w14:paraId="2284898D" w14:textId="370C7794" w:rsidR="00785312" w:rsidRDefault="001E10C5" w:rsidP="001E1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рп. Белореченский</w:t>
      </w:r>
    </w:p>
    <w:p w14:paraId="6592242C" w14:textId="77777777" w:rsidR="001E10C5" w:rsidRPr="00785312" w:rsidRDefault="001E10C5" w:rsidP="001E1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8C722" w14:textId="69828D69" w:rsidR="00301FFA" w:rsidRDefault="00DF37FC" w:rsidP="00301F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239325574"/>
      <w:r w:rsidRPr="00DF3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</w:t>
      </w:r>
      <w:bookmarkStart w:id="2" w:name="_Hlk239932498"/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="00301FFA" w:rsidRPr="00847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3" w:name="_Hlk224285358"/>
      <w:bookmarkStart w:id="4" w:name="_Hlk224284200"/>
      <w:r w:rsidR="00301FFA" w:rsidRPr="00847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</w:t>
      </w:r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01FFA" w:rsidRPr="00847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гражданами, претендующими на замещение должностей муниципальной службы, и муниципальными служащими </w:t>
      </w:r>
      <w:bookmarkStart w:id="5" w:name="_Hlk230186016"/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аппарате Думы Усольского муниципального района Иркутской области</w:t>
      </w:r>
      <w:bookmarkEnd w:id="5"/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FA" w:rsidRPr="00847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сведений о доходах</w:t>
      </w:r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расходах, </w:t>
      </w:r>
      <w:r w:rsidR="00301FFA" w:rsidRPr="00847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имуществе и обязательствах имущественного характера</w:t>
      </w:r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301FFA" w:rsidRPr="00847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проверки их достоверности и полноты, направления информации Губернатору Иркутской области об осуществлении контроля за расходами муниципального служащего, а также за расходами его супруги (супруга) и несовершеннолетних детей</w:t>
      </w:r>
      <w:bookmarkEnd w:id="3"/>
    </w:p>
    <w:bookmarkEnd w:id="2"/>
    <w:bookmarkEnd w:id="4"/>
    <w:p w14:paraId="53F53044" w14:textId="776C3C83" w:rsidR="00DF37FC" w:rsidRPr="00DF37FC" w:rsidRDefault="00DF37FC" w:rsidP="00301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p w14:paraId="755C0CDC" w14:textId="202CE401" w:rsidR="00DF37FC" w:rsidRPr="00DF37FC" w:rsidRDefault="00FE40CF" w:rsidP="00FE40C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CF">
        <w:rPr>
          <w:rFonts w:ascii="Times New Roman" w:eastAsia="Calibri" w:hAnsi="Times New Roman" w:cs="Times New Roman"/>
          <w:color w:val="000000"/>
          <w:sz w:val="28"/>
          <w:szCs w:val="28"/>
          <w:lang w:val="x-none"/>
        </w:rPr>
        <w:t xml:space="preserve">Руководствуясь Указом Губернатора Иркутской области от 18.11.2013г. №434-уг «Об отдельных вопросах, связанных с принятием решения об осуществлении контроля за соответствием расходов лиц, замещающих должности муниципальной службы в Иркутской области, а также расходов их супруг (супругов) и несовершеннолетних детей общему доходу данных лиц, их супруг (супругов) и несовершеннолетних детей», руководствуясь статьями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29, 47</w:t>
      </w:r>
      <w:r w:rsidRPr="00FE40CF">
        <w:rPr>
          <w:rFonts w:ascii="Times New Roman" w:eastAsia="Calibri" w:hAnsi="Times New Roman" w:cs="Times New Roman"/>
          <w:color w:val="000000"/>
          <w:sz w:val="28"/>
          <w:szCs w:val="28"/>
          <w:lang w:val="x-none"/>
        </w:rPr>
        <w:t xml:space="preserve"> Устава Усольского муниципального района Иркутской области</w:t>
      </w:r>
      <w:r w:rsid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66485C" w14:textId="451BE0CE" w:rsidR="00DF37FC" w:rsidRPr="00DF37FC" w:rsidRDefault="00DF37FC" w:rsidP="00FE40C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3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1242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01F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301FFA" w:rsidRPr="00301F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представления гражданами, претендующими на замещение должностей муниципальной службы, и муниципальными служащими в аппарате Думы Усольского муниципального района Иркутской области сведений о доходах, расходах, об имуществе и обязательствах имущественного характера,  проверки их достоверности и полноты, направления информации Губернатору Иркутской области об осуществлении контроля за расходами муниципального служащего, а также за расходами его супруги (супруга) и несовершеннолетних детей</w:t>
      </w:r>
      <w:r w:rsidR="00301F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</w:t>
      </w:r>
      <w:r w:rsidR="00301F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распоряжением Думы Усольского муниципального района Иркутской области от 21 мая 2026 года № 15 следующие изменения</w:t>
      </w:r>
      <w:r w:rsidRPr="00DF3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3CD4149" w14:textId="7C5D49B9" w:rsidR="00301FFA" w:rsidRDefault="00301FFA" w:rsidP="00FE40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пункте 9 слово «расход</w:t>
      </w:r>
      <w:r w:rsidR="00FE40CF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5014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14:paraId="25E48B25" w14:textId="6B496FA5" w:rsidR="00301FFA" w:rsidRDefault="00301FFA" w:rsidP="00FE40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A60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распоряжение подлежит размещению на официальном сайте Думы Усольского муниципального района Иркутской области в информационно-телекоммуникационной сети «Интернет»</w:t>
      </w:r>
      <w:r w:rsidRPr="00067CF4">
        <w:t xml:space="preserve"> </w:t>
      </w:r>
      <w:r w:rsidRPr="00067CF4">
        <w:rPr>
          <w:rFonts w:ascii="Times New Roman" w:hAnsi="Times New Roman" w:cs="Times New Roman"/>
          <w:sz w:val="28"/>
          <w:szCs w:val="28"/>
        </w:rPr>
        <w:t>(duma.uoura.ru)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BAD106" w14:textId="5420EBA8" w:rsidR="00301FFA" w:rsidRPr="00BA60F4" w:rsidRDefault="00301FFA" w:rsidP="00FE40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A60F4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 распоряжения оставляю за собой</w:t>
      </w:r>
      <w:r w:rsidRPr="00BA60F4">
        <w:rPr>
          <w:rFonts w:ascii="Times New Roman" w:hAnsi="Times New Roman" w:cs="Times New Roman"/>
          <w:sz w:val="28"/>
          <w:szCs w:val="28"/>
        </w:rPr>
        <w:t>.</w:t>
      </w:r>
    </w:p>
    <w:p w14:paraId="7555CD41" w14:textId="40CC5133" w:rsidR="00DF37FC" w:rsidRPr="00301FFA" w:rsidRDefault="00DF37FC" w:rsidP="008D0A9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53EDD6" w14:textId="77777777" w:rsidR="00124219" w:rsidRPr="00DF37FC" w:rsidRDefault="00124219" w:rsidP="00DF3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02EF2" w14:textId="77777777" w:rsidR="00DF37FC" w:rsidRPr="00DF37FC" w:rsidRDefault="00DF37FC" w:rsidP="00DF3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14:paraId="3D05EF54" w14:textId="77777777" w:rsidR="00DF37FC" w:rsidRPr="00DF37FC" w:rsidRDefault="00DF37FC" w:rsidP="00DF3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7F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Усольского муниципального</w:t>
      </w:r>
    </w:p>
    <w:p w14:paraId="27BB3545" w14:textId="77777777" w:rsidR="00DF37FC" w:rsidRPr="00DF37FC" w:rsidRDefault="00DF37FC" w:rsidP="00DF37F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7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Иркутской области                                                             О.А. Серебров</w:t>
      </w:r>
    </w:p>
    <w:p w14:paraId="53F7640B" w14:textId="77777777" w:rsidR="00DF37FC" w:rsidRPr="00DF37FC" w:rsidRDefault="00DF37FC" w:rsidP="00DF37FC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DF37FC" w:rsidRPr="00DF37FC" w:rsidSect="00FE40C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C964B" w14:textId="77777777" w:rsidR="00017338" w:rsidRDefault="00017338" w:rsidP="0054087E">
      <w:pPr>
        <w:spacing w:after="0" w:line="240" w:lineRule="auto"/>
      </w:pPr>
      <w:r>
        <w:separator/>
      </w:r>
    </w:p>
  </w:endnote>
  <w:endnote w:type="continuationSeparator" w:id="0">
    <w:p w14:paraId="149407DC" w14:textId="77777777" w:rsidR="00017338" w:rsidRDefault="00017338" w:rsidP="00540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EC584" w14:textId="77777777" w:rsidR="00017338" w:rsidRDefault="00017338" w:rsidP="0054087E">
      <w:pPr>
        <w:spacing w:after="0" w:line="240" w:lineRule="auto"/>
      </w:pPr>
      <w:r>
        <w:separator/>
      </w:r>
    </w:p>
  </w:footnote>
  <w:footnote w:type="continuationSeparator" w:id="0">
    <w:p w14:paraId="331D2D8E" w14:textId="77777777" w:rsidR="00017338" w:rsidRDefault="00017338" w:rsidP="00540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FF"/>
    <w:rsid w:val="00012DB3"/>
    <w:rsid w:val="00017338"/>
    <w:rsid w:val="0004092E"/>
    <w:rsid w:val="00046ABA"/>
    <w:rsid w:val="000556F5"/>
    <w:rsid w:val="000774CC"/>
    <w:rsid w:val="000A20F6"/>
    <w:rsid w:val="000B0164"/>
    <w:rsid w:val="000E110E"/>
    <w:rsid w:val="00124219"/>
    <w:rsid w:val="00137BCB"/>
    <w:rsid w:val="00186AD3"/>
    <w:rsid w:val="001D069F"/>
    <w:rsid w:val="001D2AA6"/>
    <w:rsid w:val="001E10C5"/>
    <w:rsid w:val="002014A5"/>
    <w:rsid w:val="00216B37"/>
    <w:rsid w:val="002354CF"/>
    <w:rsid w:val="00261DE9"/>
    <w:rsid w:val="002A60E5"/>
    <w:rsid w:val="002B2045"/>
    <w:rsid w:val="002C166E"/>
    <w:rsid w:val="002D6C8A"/>
    <w:rsid w:val="002F79F6"/>
    <w:rsid w:val="00301FFA"/>
    <w:rsid w:val="0031699D"/>
    <w:rsid w:val="003754FF"/>
    <w:rsid w:val="003A5DB7"/>
    <w:rsid w:val="003F2A38"/>
    <w:rsid w:val="00412699"/>
    <w:rsid w:val="00423C7F"/>
    <w:rsid w:val="00433506"/>
    <w:rsid w:val="004C123F"/>
    <w:rsid w:val="00501423"/>
    <w:rsid w:val="0054087E"/>
    <w:rsid w:val="00574351"/>
    <w:rsid w:val="005B623C"/>
    <w:rsid w:val="005F1C57"/>
    <w:rsid w:val="00686159"/>
    <w:rsid w:val="006E0FB0"/>
    <w:rsid w:val="006E288C"/>
    <w:rsid w:val="006E65B9"/>
    <w:rsid w:val="006F246D"/>
    <w:rsid w:val="0071770D"/>
    <w:rsid w:val="007750EC"/>
    <w:rsid w:val="00785312"/>
    <w:rsid w:val="007E2A94"/>
    <w:rsid w:val="007F4251"/>
    <w:rsid w:val="0085663F"/>
    <w:rsid w:val="008675DF"/>
    <w:rsid w:val="0088224A"/>
    <w:rsid w:val="008D0A94"/>
    <w:rsid w:val="008D3DE0"/>
    <w:rsid w:val="00917457"/>
    <w:rsid w:val="00996DD6"/>
    <w:rsid w:val="009B2FA3"/>
    <w:rsid w:val="009C5A50"/>
    <w:rsid w:val="00A05E77"/>
    <w:rsid w:val="00A24B4F"/>
    <w:rsid w:val="00A42811"/>
    <w:rsid w:val="00AA4A58"/>
    <w:rsid w:val="00AD6602"/>
    <w:rsid w:val="00AF28FF"/>
    <w:rsid w:val="00B30BBD"/>
    <w:rsid w:val="00B6243E"/>
    <w:rsid w:val="00B65014"/>
    <w:rsid w:val="00B70B4F"/>
    <w:rsid w:val="00B96147"/>
    <w:rsid w:val="00BA60F4"/>
    <w:rsid w:val="00BD4BAC"/>
    <w:rsid w:val="00BE350B"/>
    <w:rsid w:val="00C20846"/>
    <w:rsid w:val="00C51559"/>
    <w:rsid w:val="00C55F32"/>
    <w:rsid w:val="00C76067"/>
    <w:rsid w:val="00C85082"/>
    <w:rsid w:val="00C923F3"/>
    <w:rsid w:val="00C943C3"/>
    <w:rsid w:val="00CD7D7D"/>
    <w:rsid w:val="00CE3A5A"/>
    <w:rsid w:val="00D003C7"/>
    <w:rsid w:val="00D52FA5"/>
    <w:rsid w:val="00D64E31"/>
    <w:rsid w:val="00DA03EE"/>
    <w:rsid w:val="00DB2FE0"/>
    <w:rsid w:val="00DF37FC"/>
    <w:rsid w:val="00E35E2E"/>
    <w:rsid w:val="00E6088A"/>
    <w:rsid w:val="00E83346"/>
    <w:rsid w:val="00F07C19"/>
    <w:rsid w:val="00F12E0E"/>
    <w:rsid w:val="00F160D5"/>
    <w:rsid w:val="00F82C54"/>
    <w:rsid w:val="00F94164"/>
    <w:rsid w:val="00FE40CF"/>
    <w:rsid w:val="00FE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CA4D"/>
  <w15:chartTrackingRefBased/>
  <w15:docId w15:val="{089B7CD0-42C8-4E66-8BA4-DCB9D469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110E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semiHidden/>
    <w:rsid w:val="0054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408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408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ShargorodskayaVA</dc:creator>
  <cp:keywords/>
  <dc:description/>
  <cp:lastModifiedBy>ShargorodskayaVA</cp:lastModifiedBy>
  <cp:revision>7</cp:revision>
  <cp:lastPrinted>2026-10-02T01:36:00Z</cp:lastPrinted>
  <dcterms:created xsi:type="dcterms:W3CDTF">2026-09-10T03:44:00Z</dcterms:created>
  <dcterms:modified xsi:type="dcterms:W3CDTF">2026-10-07T03:26:00Z</dcterms:modified>
</cp:coreProperties>
</file>